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A5749" w14:textId="77777777" w:rsidR="00512F4D" w:rsidRPr="00512F4D" w:rsidRDefault="00512F4D" w:rsidP="00512F4D">
      <w:r w:rsidRPr="00512F4D">
        <w:rPr>
          <w:b/>
          <w:bCs/>
        </w:rPr>
        <w:t>PALVELUSOPIMUS KOTIIN TUOTETTAVISTA TUKIPALVELUISTA  </w:t>
      </w:r>
    </w:p>
    <w:p w14:paraId="57B34237" w14:textId="77777777" w:rsidR="00512F4D" w:rsidRPr="00512F4D" w:rsidRDefault="00512F4D" w:rsidP="00512F4D">
      <w:r w:rsidRPr="00512F4D">
        <w:br/>
      </w:r>
    </w:p>
    <w:tbl>
      <w:tblPr>
        <w:tblW w:w="0" w:type="auto"/>
        <w:tblCellMar>
          <w:top w:w="15" w:type="dxa"/>
          <w:left w:w="15" w:type="dxa"/>
          <w:bottom w:w="15" w:type="dxa"/>
          <w:right w:w="15" w:type="dxa"/>
        </w:tblCellMar>
        <w:tblLook w:val="04A0" w:firstRow="1" w:lastRow="0" w:firstColumn="1" w:lastColumn="0" w:noHBand="0" w:noVBand="1"/>
      </w:tblPr>
      <w:tblGrid>
        <w:gridCol w:w="3490"/>
        <w:gridCol w:w="1774"/>
        <w:gridCol w:w="1828"/>
        <w:gridCol w:w="2526"/>
      </w:tblGrid>
      <w:tr w:rsidR="00512F4D" w:rsidRPr="00512F4D" w14:paraId="6A0FC80E" w14:textId="77777777" w:rsidTr="00512F4D">
        <w:trPr>
          <w:trHeight w:val="136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0028C0" w14:textId="59112B65" w:rsidR="00512F4D" w:rsidRPr="00512F4D" w:rsidRDefault="00512F4D" w:rsidP="00512F4D">
            <w:r w:rsidRPr="00512F4D">
              <w:t>Asiakkaan nimi / palvelun suorituspaikka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280F64" w14:textId="77777777" w:rsidR="00512F4D" w:rsidRPr="00512F4D" w:rsidRDefault="00512F4D" w:rsidP="00512F4D">
            <w:r w:rsidRPr="00512F4D">
              <w:t>Henkilötunnus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E3274E" w14:textId="77777777" w:rsidR="00512F4D" w:rsidRPr="00512F4D" w:rsidRDefault="00512F4D" w:rsidP="00512F4D">
            <w:r w:rsidRPr="00512F4D">
              <w:t>Osoite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6782C0" w14:textId="77777777" w:rsidR="00512F4D" w:rsidRPr="00512F4D" w:rsidRDefault="00512F4D" w:rsidP="00512F4D">
            <w:r w:rsidRPr="00512F4D">
              <w:t>Puhelinnumero ja sähköposti </w:t>
            </w:r>
          </w:p>
        </w:tc>
      </w:tr>
      <w:tr w:rsidR="00512F4D" w:rsidRPr="00512F4D" w14:paraId="49F1A40D" w14:textId="77777777" w:rsidTr="00512F4D">
        <w:trPr>
          <w:trHeight w:val="136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7AA5C9" w14:textId="77777777" w:rsidR="00512F4D" w:rsidRPr="00512F4D" w:rsidRDefault="00512F4D" w:rsidP="00512F4D">
            <w:r w:rsidRPr="00512F4D">
              <w:t>Lähiomaisen tai  </w:t>
            </w:r>
          </w:p>
          <w:p w14:paraId="4E371504" w14:textId="77777777" w:rsidR="00512F4D" w:rsidRPr="00512F4D" w:rsidRDefault="00512F4D" w:rsidP="00512F4D">
            <w:r w:rsidRPr="00512F4D">
              <w:t>yhteyshenkilön nimi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2E242E" w14:textId="77777777" w:rsidR="00512F4D" w:rsidRPr="00512F4D" w:rsidRDefault="00512F4D" w:rsidP="00512F4D">
            <w:r w:rsidRPr="00512F4D">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2EB781" w14:textId="77777777" w:rsidR="00512F4D" w:rsidRPr="00512F4D" w:rsidRDefault="00512F4D" w:rsidP="00512F4D">
            <w:r w:rsidRPr="00512F4D">
              <w:t>Osoite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428B95" w14:textId="77777777" w:rsidR="00512F4D" w:rsidRPr="00512F4D" w:rsidRDefault="00512F4D" w:rsidP="00512F4D">
            <w:r w:rsidRPr="00512F4D">
              <w:t>Puhelinnumero ja sähköposti </w:t>
            </w:r>
          </w:p>
        </w:tc>
      </w:tr>
      <w:tr w:rsidR="00512F4D" w:rsidRPr="00512F4D" w14:paraId="2E28FC9B" w14:textId="77777777" w:rsidTr="00512F4D">
        <w:trPr>
          <w:trHeight w:val="136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2F6728" w14:textId="77777777" w:rsidR="00512F4D" w:rsidRPr="00512F4D" w:rsidRDefault="00512F4D" w:rsidP="00512F4D">
            <w:r w:rsidRPr="00512F4D">
              <w:t>Palvelun tuottaja / yritys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953A9A" w14:textId="77777777" w:rsidR="00512F4D" w:rsidRPr="00512F4D" w:rsidRDefault="00512F4D" w:rsidP="00512F4D">
            <w:r w:rsidRPr="00512F4D">
              <w:t>Y-tunnus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F61451" w14:textId="77777777" w:rsidR="00512F4D" w:rsidRPr="00512F4D" w:rsidRDefault="00512F4D" w:rsidP="00512F4D">
            <w:r w:rsidRPr="00512F4D">
              <w:t>Osoite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763056" w14:textId="77777777" w:rsidR="00512F4D" w:rsidRPr="00512F4D" w:rsidRDefault="00512F4D" w:rsidP="00512F4D">
            <w:r w:rsidRPr="00512F4D">
              <w:t>Puhelinnumero ja sähköposti </w:t>
            </w:r>
          </w:p>
        </w:tc>
      </w:tr>
      <w:tr w:rsidR="00512F4D" w:rsidRPr="00512F4D" w14:paraId="46CE510C" w14:textId="77777777" w:rsidTr="007D341F">
        <w:trPr>
          <w:trHeight w:val="146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6F83F9" w14:textId="4459E41A" w:rsidR="00512F4D" w:rsidRPr="00512F4D" w:rsidRDefault="00512F4D" w:rsidP="00512F4D">
            <w:r w:rsidRPr="00512F4D">
              <w:t>Laskutustiedot, jos eri kuin yllä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26DF9B" w14:textId="77777777" w:rsidR="00512F4D" w:rsidRPr="00512F4D" w:rsidRDefault="00512F4D" w:rsidP="00512F4D">
            <w:r w:rsidRPr="00512F4D">
              <w:t>Maksajan nimi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5D0E02" w14:textId="77777777" w:rsidR="00512F4D" w:rsidRPr="00512F4D" w:rsidRDefault="00512F4D" w:rsidP="00512F4D">
            <w:r w:rsidRPr="00512F4D">
              <w:t>Laskutusosoite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EF2E41" w14:textId="77777777" w:rsidR="00512F4D" w:rsidRPr="00512F4D" w:rsidRDefault="00512F4D" w:rsidP="00512F4D">
            <w:r w:rsidRPr="00512F4D">
              <w:t>Yrityksen laatujärjestelmä </w:t>
            </w:r>
          </w:p>
        </w:tc>
      </w:tr>
      <w:tr w:rsidR="00512F4D" w:rsidRPr="00512F4D" w14:paraId="77BDDBB3" w14:textId="77777777" w:rsidTr="00512F4D">
        <w:trPr>
          <w:trHeight w:val="1910"/>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08269A" w14:textId="77777777" w:rsidR="00512F4D" w:rsidRPr="00512F4D" w:rsidRDefault="00512F4D" w:rsidP="00512F4D">
            <w:r w:rsidRPr="00512F4D">
              <w:rPr>
                <w:b/>
                <w:bCs/>
              </w:rPr>
              <w:t>Asiakkaan kanssa sovitut palvelut </w:t>
            </w:r>
          </w:p>
        </w:tc>
      </w:tr>
      <w:tr w:rsidR="00512F4D" w:rsidRPr="00512F4D" w14:paraId="7696780E" w14:textId="77777777" w:rsidTr="00512F4D">
        <w:trPr>
          <w:trHeight w:val="1368"/>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A268AC" w14:textId="77777777" w:rsidR="00512F4D" w:rsidRPr="00512F4D" w:rsidRDefault="00512F4D" w:rsidP="00512F4D">
            <w:r w:rsidRPr="00512F4D">
              <w:rPr>
                <w:b/>
                <w:bCs/>
              </w:rPr>
              <w:t xml:space="preserve">Palvelun määrä ja ajankohta </w:t>
            </w:r>
            <w:r w:rsidRPr="00512F4D">
              <w:t>(tunteina/kertoina) </w:t>
            </w:r>
          </w:p>
        </w:tc>
      </w:tr>
      <w:tr w:rsidR="00512F4D" w:rsidRPr="00512F4D" w14:paraId="3DA0E7CD" w14:textId="77777777" w:rsidTr="00512F4D">
        <w:trPr>
          <w:trHeight w:val="1492"/>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88AEAB" w14:textId="77777777" w:rsidR="00512F4D" w:rsidRPr="00512F4D" w:rsidRDefault="00512F4D" w:rsidP="00512F4D">
            <w:r w:rsidRPr="00512F4D">
              <w:rPr>
                <w:b/>
                <w:bCs/>
              </w:rPr>
              <w:lastRenderedPageBreak/>
              <w:t>Palvelun hinta ja hinnan tarkistukset sekä laskutustiheys </w:t>
            </w:r>
          </w:p>
          <w:p w14:paraId="67A19A14" w14:textId="77777777" w:rsidR="00512F4D" w:rsidRPr="00512F4D" w:rsidRDefault="00512F4D" w:rsidP="00512F4D">
            <w:r w:rsidRPr="00512F4D">
              <w:t>Hinnassa ilmoitettava mahdolliset ilta- ja viikonloppulisät, kellonajat, arvonlisävero jne. </w:t>
            </w:r>
          </w:p>
        </w:tc>
      </w:tr>
      <w:tr w:rsidR="00512F4D" w:rsidRPr="00512F4D" w14:paraId="7A846032" w14:textId="77777777" w:rsidTr="00512F4D">
        <w:trPr>
          <w:trHeight w:val="1369"/>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E98AF2" w14:textId="77777777" w:rsidR="00512F4D" w:rsidRPr="00512F4D" w:rsidRDefault="00512F4D" w:rsidP="00512F4D">
            <w:r w:rsidRPr="00512F4D">
              <w:rPr>
                <w:b/>
                <w:bCs/>
              </w:rPr>
              <w:t xml:space="preserve">Muut mahdolliset asiakkaalle aiheutuvat kustannukset </w:t>
            </w:r>
            <w:r w:rsidRPr="00512F4D">
              <w:t>(esim. matkat, aineet, tarvikkeet) </w:t>
            </w:r>
          </w:p>
        </w:tc>
      </w:tr>
      <w:tr w:rsidR="00512F4D" w:rsidRPr="00512F4D" w14:paraId="70E5B2ED" w14:textId="77777777" w:rsidTr="00512F4D">
        <w:trPr>
          <w:trHeight w:val="1475"/>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6B48CA" w14:textId="77777777" w:rsidR="00512F4D" w:rsidRPr="00512F4D" w:rsidRDefault="00512F4D" w:rsidP="00512F4D">
            <w:r w:rsidRPr="00512F4D">
              <w:rPr>
                <w:b/>
                <w:bCs/>
              </w:rPr>
              <w:t>Avaimesta sopiminen  </w:t>
            </w:r>
          </w:p>
          <w:p w14:paraId="40727CBD" w14:textId="77777777" w:rsidR="007D341F" w:rsidRDefault="00512F4D" w:rsidP="00512F4D">
            <w:r w:rsidRPr="00512F4D">
              <w:t xml:space="preserve">Asiakas on luovuttanut avaimen pv ___________ palveluntuottajan allekirjoitus ________________________  </w:t>
            </w:r>
          </w:p>
          <w:p w14:paraId="05D43325" w14:textId="289392C6" w:rsidR="00512F4D" w:rsidRPr="00512F4D" w:rsidRDefault="00512F4D" w:rsidP="00512F4D">
            <w:r w:rsidRPr="00512F4D">
              <w:t>Palvelun tuottaja on palauttanut avaimen pv ________ </w:t>
            </w:r>
          </w:p>
          <w:p w14:paraId="38BACA0A" w14:textId="77777777" w:rsidR="00512F4D" w:rsidRPr="00512F4D" w:rsidRDefault="00512F4D" w:rsidP="00512F4D">
            <w:r w:rsidRPr="00512F4D">
              <w:t>asiakkaan allekirjoitus __________________________ </w:t>
            </w:r>
          </w:p>
        </w:tc>
      </w:tr>
    </w:tbl>
    <w:p w14:paraId="3227E42D" w14:textId="1D8ED89E" w:rsidR="00512F4D" w:rsidRPr="00512F4D" w:rsidRDefault="00512F4D" w:rsidP="00512F4D"/>
    <w:tbl>
      <w:tblPr>
        <w:tblW w:w="0" w:type="auto"/>
        <w:tblCellMar>
          <w:top w:w="15" w:type="dxa"/>
          <w:left w:w="15" w:type="dxa"/>
          <w:bottom w:w="15" w:type="dxa"/>
          <w:right w:w="15" w:type="dxa"/>
        </w:tblCellMar>
        <w:tblLook w:val="04A0" w:firstRow="1" w:lastRow="0" w:firstColumn="1" w:lastColumn="0" w:noHBand="0" w:noVBand="1"/>
      </w:tblPr>
      <w:tblGrid>
        <w:gridCol w:w="9618"/>
      </w:tblGrid>
      <w:tr w:rsidR="00512F4D" w:rsidRPr="00512F4D" w14:paraId="45F31274" w14:textId="77777777" w:rsidTr="00512F4D">
        <w:trPr>
          <w:trHeight w:val="132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694E71" w14:textId="77777777" w:rsidR="00512F4D" w:rsidRPr="00512F4D" w:rsidRDefault="00512F4D" w:rsidP="00512F4D">
            <w:r w:rsidRPr="00512F4D">
              <w:t>Asiakas ei luovuta avainta, sovittu käytäntö asiakkaan kanssa: </w:t>
            </w:r>
          </w:p>
        </w:tc>
      </w:tr>
      <w:tr w:rsidR="00512F4D" w:rsidRPr="00512F4D" w14:paraId="6F729B95" w14:textId="77777777" w:rsidTr="00512F4D">
        <w:trPr>
          <w:trHeight w:val="11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17B7F9" w14:textId="77777777" w:rsidR="00512F4D" w:rsidRPr="00512F4D" w:rsidRDefault="00512F4D" w:rsidP="00512F4D">
            <w:r w:rsidRPr="00512F4D">
              <w:rPr>
                <w:b/>
                <w:bCs/>
              </w:rPr>
              <w:t>Palvelusopimuksen kesto  </w:t>
            </w:r>
          </w:p>
          <w:p w14:paraId="3DF9780A" w14:textId="77777777" w:rsidR="00512F4D" w:rsidRPr="00512F4D" w:rsidRDefault="00512F4D" w:rsidP="00512F4D">
            <w:r w:rsidRPr="00512F4D">
              <w:t>Toistaiseksi, alkaen _______________  </w:t>
            </w:r>
          </w:p>
          <w:p w14:paraId="267EF465" w14:textId="77777777" w:rsidR="00512F4D" w:rsidRPr="00512F4D" w:rsidRDefault="00512F4D" w:rsidP="00512F4D">
            <w:r w:rsidRPr="00512F4D">
              <w:t>Määräajan, alkaen ________________ päättyen _______________ </w:t>
            </w:r>
          </w:p>
        </w:tc>
      </w:tr>
      <w:tr w:rsidR="00512F4D" w:rsidRPr="00512F4D" w14:paraId="673FF0DF" w14:textId="77777777" w:rsidTr="00512F4D">
        <w:trPr>
          <w:trHeight w:val="154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C79B9E" w14:textId="77777777" w:rsidR="00512F4D" w:rsidRPr="00512F4D" w:rsidRDefault="00512F4D" w:rsidP="00512F4D">
            <w:r w:rsidRPr="00512F4D">
              <w:rPr>
                <w:b/>
                <w:bCs/>
              </w:rPr>
              <w:t>Palvelutilauksen peruuttaminen  </w:t>
            </w:r>
          </w:p>
          <w:p w14:paraId="76A9B2DE" w14:textId="16DA249B" w:rsidR="00512F4D" w:rsidRPr="00512F4D" w:rsidRDefault="00512F4D" w:rsidP="00512F4D">
            <w:r w:rsidRPr="00512F4D">
              <w:t>Asiakas voi peruuttaa palvelun tilapäisesti ilman kuluja viimeistään _____ pv ennen sovittua palvelun ajankohtaa.  Palvelun tuottaja voi tarvittaessa peruuttaa palvelun esim. sairauden tms. äkillisen tilanteen vuoksi, jolloin hän ilmoittaa siitä asiakkaalle viipymättä ja sopii korvaavan palvelun tuottamisen. Yritys ei laskuta peruutetusta palvelusta. </w:t>
            </w:r>
          </w:p>
        </w:tc>
      </w:tr>
      <w:tr w:rsidR="00512F4D" w:rsidRPr="00512F4D" w14:paraId="166F5C0C" w14:textId="77777777" w:rsidTr="00512F4D">
        <w:trPr>
          <w:trHeight w:val="100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088F87" w14:textId="77777777" w:rsidR="00512F4D" w:rsidRPr="00512F4D" w:rsidRDefault="00512F4D" w:rsidP="00512F4D">
            <w:r w:rsidRPr="00512F4D">
              <w:rPr>
                <w:b/>
                <w:bCs/>
              </w:rPr>
              <w:t>Palvelusopimuksen irtisanominen  </w:t>
            </w:r>
          </w:p>
          <w:p w14:paraId="3276F2D4" w14:textId="77777777" w:rsidR="00512F4D" w:rsidRPr="00512F4D" w:rsidRDefault="00512F4D" w:rsidP="00512F4D">
            <w:r w:rsidRPr="00512F4D">
              <w:t>Sopimuksen irtisanomisaika on _______________  </w:t>
            </w:r>
          </w:p>
          <w:p w14:paraId="184E7F1E" w14:textId="77777777" w:rsidR="00512F4D" w:rsidRPr="00512F4D" w:rsidRDefault="00512F4D" w:rsidP="00512F4D">
            <w:r w:rsidRPr="00512F4D">
              <w:lastRenderedPageBreak/>
              <w:t>Sopimus voidaan purkaa heti, jos kumman tahansa osapuolen toiminta on sopimuksen tai hyvän tavan vastaista. </w:t>
            </w:r>
          </w:p>
        </w:tc>
      </w:tr>
      <w:tr w:rsidR="00512F4D" w:rsidRPr="00512F4D" w14:paraId="667D81E9" w14:textId="77777777" w:rsidTr="00512F4D">
        <w:trPr>
          <w:trHeight w:val="16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2AEA09" w14:textId="77777777" w:rsidR="00512F4D" w:rsidRPr="00512F4D" w:rsidRDefault="00512F4D" w:rsidP="00512F4D">
            <w:r w:rsidRPr="00512F4D">
              <w:rPr>
                <w:b/>
                <w:bCs/>
              </w:rPr>
              <w:lastRenderedPageBreak/>
              <w:t>Asiakastyytyväisyys  </w:t>
            </w:r>
          </w:p>
          <w:p w14:paraId="0E614585" w14:textId="77777777" w:rsidR="00512F4D" w:rsidRPr="00512F4D" w:rsidRDefault="00512F4D" w:rsidP="00512F4D">
            <w:r w:rsidRPr="00512F4D">
              <w:t>Yritys kerää asiakaspalautteen ____ kertaa vuodessa.  </w:t>
            </w:r>
          </w:p>
          <w:p w14:paraId="44B4C885" w14:textId="2D7122F1" w:rsidR="00512F4D" w:rsidRPr="00512F4D" w:rsidRDefault="00512F4D" w:rsidP="00512F4D">
            <w:r w:rsidRPr="00512F4D">
              <w:t xml:space="preserve">Mikäli asiakkaalla on palvelusta huomauttamista, pyydetään häntä ottamaan välittömästi yhteyttä yritykseen ja sopia korjaavista toimenpiteistä. Tarvittaessa asiakas voi ottaa yhteyttä kuluttajaneuvojaan tai </w:t>
            </w:r>
            <w:r w:rsidR="003E5C24">
              <w:t>hyvinvointialueeseen</w:t>
            </w:r>
            <w:r w:rsidRPr="00512F4D">
              <w:t>. </w:t>
            </w:r>
          </w:p>
        </w:tc>
      </w:tr>
      <w:tr w:rsidR="00512F4D" w:rsidRPr="00512F4D" w14:paraId="77272C5D" w14:textId="77777777" w:rsidTr="00512F4D">
        <w:trPr>
          <w:trHeight w:val="42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EDC18D" w14:textId="77777777" w:rsidR="00512F4D" w:rsidRPr="00512F4D" w:rsidRDefault="00512F4D" w:rsidP="00512F4D">
            <w:r w:rsidRPr="00512F4D">
              <w:t xml:space="preserve">Yrityksellä on voimassa oleva </w:t>
            </w:r>
            <w:r w:rsidRPr="00512F4D">
              <w:rPr>
                <w:b/>
                <w:bCs/>
              </w:rPr>
              <w:t xml:space="preserve">vastuuvakuutus </w:t>
            </w:r>
            <w:r w:rsidRPr="00512F4D">
              <w:t>_____________________ vakuutusyhtiössä </w:t>
            </w:r>
          </w:p>
        </w:tc>
      </w:tr>
      <w:tr w:rsidR="00512F4D" w:rsidRPr="00512F4D" w14:paraId="2445CE84" w14:textId="77777777" w:rsidTr="00512F4D">
        <w:trPr>
          <w:trHeight w:val="112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DDEC97" w14:textId="77777777" w:rsidR="00512F4D" w:rsidRPr="00512F4D" w:rsidRDefault="00512F4D" w:rsidP="00512F4D">
            <w:r w:rsidRPr="00512F4D">
              <w:t>Alihankkijoiden käyttäminen: sopii _____ ei sovi ____  </w:t>
            </w:r>
          </w:p>
          <w:p w14:paraId="40CA199F" w14:textId="77777777" w:rsidR="00512F4D" w:rsidRPr="00512F4D" w:rsidRDefault="00512F4D" w:rsidP="00512F4D">
            <w:r w:rsidRPr="00512F4D">
              <w:t>Opiskelijoiden työssäoppiminen / tutkintotilaisuudet: sopii _____ ei sovi ____ </w:t>
            </w:r>
          </w:p>
        </w:tc>
      </w:tr>
    </w:tbl>
    <w:p w14:paraId="25106B0E" w14:textId="77777777" w:rsidR="00512F4D" w:rsidRPr="00512F4D" w:rsidRDefault="00512F4D" w:rsidP="00512F4D"/>
    <w:p w14:paraId="01E7CE68" w14:textId="175437F3" w:rsidR="00512F4D" w:rsidRPr="00512F4D" w:rsidRDefault="00512F4D" w:rsidP="00512F4D">
      <w:r w:rsidRPr="00512F4D">
        <w:rPr>
          <w:b/>
          <w:bCs/>
        </w:rPr>
        <w:t>Asiakastiedot ovat yrityksen kokoamassa asiakasrekisterissä. Tietoja käsitellään luottamuksellisesti ja tiedot ovat yrityksen omassa käytössä. Yritystä sitoo vaitiolovelvollisuus.  </w:t>
      </w:r>
    </w:p>
    <w:p w14:paraId="34E628D9" w14:textId="77777777" w:rsidR="00512F4D" w:rsidRPr="00512F4D" w:rsidRDefault="00512F4D" w:rsidP="00512F4D">
      <w:r w:rsidRPr="00512F4D">
        <w:t>Sopimuksen allekirjoitukset  </w:t>
      </w:r>
    </w:p>
    <w:p w14:paraId="7CB9E818" w14:textId="4AE011B9" w:rsidR="00512F4D" w:rsidRPr="00512F4D" w:rsidRDefault="00512F4D" w:rsidP="00512F4D">
      <w:r w:rsidRPr="00512F4D">
        <w:t xml:space="preserve">Tätä sopimusta on tehty kaksi (2) samanlaista kappaletta, yksi kummallekin osapuolelle.  Paikka ja päiväys _______________ </w:t>
      </w:r>
      <w:r w:rsidR="00E71A8F">
        <w:t xml:space="preserve">  </w:t>
      </w:r>
      <w:r w:rsidRPr="00512F4D">
        <w:t>__</w:t>
      </w:r>
      <w:proofErr w:type="gramStart"/>
      <w:r w:rsidRPr="00512F4D">
        <w:t>_._</w:t>
      </w:r>
      <w:proofErr w:type="gramEnd"/>
      <w:r w:rsidRPr="00512F4D">
        <w:t>__20__  </w:t>
      </w:r>
    </w:p>
    <w:p w14:paraId="0309DAB5" w14:textId="14F321AC" w:rsidR="00512F4D" w:rsidRPr="00512F4D" w:rsidRDefault="00512F4D" w:rsidP="00512F4D">
      <w:r w:rsidRPr="00512F4D">
        <w:t xml:space="preserve">Asiakkaan allekirjoitus </w:t>
      </w:r>
      <w:r w:rsidRPr="00512F4D">
        <w:tab/>
      </w:r>
      <w:r w:rsidRPr="00512F4D">
        <w:tab/>
      </w:r>
      <w:r w:rsidRPr="00512F4D">
        <w:tab/>
        <w:t>Palvelun tuottajan allekirjoitus  </w:t>
      </w:r>
    </w:p>
    <w:p w14:paraId="2C17FA24" w14:textId="25CFC780" w:rsidR="00512F4D" w:rsidRPr="00512F4D" w:rsidRDefault="00512F4D" w:rsidP="00512F4D">
      <w:r w:rsidRPr="00512F4D">
        <w:t>________________________</w:t>
      </w:r>
      <w:r w:rsidRPr="00512F4D">
        <w:tab/>
      </w:r>
      <w:r w:rsidRPr="00512F4D">
        <w:tab/>
        <w:t>________________________  </w:t>
      </w:r>
    </w:p>
    <w:p w14:paraId="2EE40D40" w14:textId="444EB58C" w:rsidR="00512F4D" w:rsidRPr="00512F4D" w:rsidRDefault="00512F4D" w:rsidP="00512F4D">
      <w:r w:rsidRPr="00512F4D">
        <w:t xml:space="preserve">nimen selvennys </w:t>
      </w:r>
      <w:r w:rsidRPr="00512F4D">
        <w:tab/>
      </w:r>
      <w:r w:rsidRPr="00512F4D">
        <w:tab/>
      </w:r>
      <w:r w:rsidRPr="00512F4D">
        <w:tab/>
        <w:t>nimen selvennys </w:t>
      </w:r>
    </w:p>
    <w:p w14:paraId="7DDD1661" w14:textId="1A97957A" w:rsidR="00512F4D" w:rsidRPr="00512F4D" w:rsidRDefault="00512F4D" w:rsidP="00512F4D"/>
    <w:p w14:paraId="25B0880B" w14:textId="77777777" w:rsidR="00512F4D" w:rsidRPr="00512F4D" w:rsidRDefault="00512F4D" w:rsidP="00512F4D">
      <w:r w:rsidRPr="00512F4D">
        <w:t> </w:t>
      </w:r>
    </w:p>
    <w:p w14:paraId="2E56F0C9" w14:textId="77777777" w:rsidR="00650A2D" w:rsidRDefault="00650A2D"/>
    <w:sectPr w:rsidR="00650A2D">
      <w:headerReference w:type="default" r:id="rId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896EA" w14:textId="77777777" w:rsidR="0032234A" w:rsidRDefault="0032234A" w:rsidP="00AB3EC3">
      <w:pPr>
        <w:spacing w:after="0" w:line="240" w:lineRule="auto"/>
      </w:pPr>
      <w:r>
        <w:separator/>
      </w:r>
    </w:p>
  </w:endnote>
  <w:endnote w:type="continuationSeparator" w:id="0">
    <w:p w14:paraId="2E76A679" w14:textId="77777777" w:rsidR="0032234A" w:rsidRDefault="0032234A" w:rsidP="00AB3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CA285" w14:textId="77777777" w:rsidR="0032234A" w:rsidRDefault="0032234A" w:rsidP="00AB3EC3">
      <w:pPr>
        <w:spacing w:after="0" w:line="240" w:lineRule="auto"/>
      </w:pPr>
      <w:r>
        <w:separator/>
      </w:r>
    </w:p>
  </w:footnote>
  <w:footnote w:type="continuationSeparator" w:id="0">
    <w:p w14:paraId="036CF2B0" w14:textId="77777777" w:rsidR="0032234A" w:rsidRDefault="0032234A" w:rsidP="00AB3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44F8" w14:textId="78562E85" w:rsidR="00AB3EC3" w:rsidRPr="0010722A" w:rsidRDefault="00AB3EC3" w:rsidP="00AB3EC3">
    <w:r w:rsidRPr="00512F4D">
      <w:drawing>
        <wp:inline distT="0" distB="0" distL="0" distR="0" wp14:anchorId="1D43AE69" wp14:editId="6784AE01">
          <wp:extent cx="890546" cy="610189"/>
          <wp:effectExtent l="0" t="0" r="5080" b="0"/>
          <wp:docPr id="1307154780"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4449" cy="612864"/>
                  </a:xfrm>
                  <a:prstGeom prst="rect">
                    <a:avLst/>
                  </a:prstGeom>
                  <a:noFill/>
                  <a:ln>
                    <a:noFill/>
                  </a:ln>
                </pic:spPr>
              </pic:pic>
            </a:graphicData>
          </a:graphic>
        </wp:inline>
      </w:drawing>
    </w:r>
    <w:r w:rsidRPr="0010722A">
      <w:t xml:space="preserve">     </w:t>
    </w:r>
    <w:r w:rsidRPr="0010722A">
      <w:rPr>
        <w:b/>
        <w:bCs/>
      </w:rPr>
      <w:t>www.kotityopalvelut.fi  </w:t>
    </w:r>
  </w:p>
  <w:p w14:paraId="1D7CA059" w14:textId="77777777" w:rsidR="00AB3EC3" w:rsidRDefault="00AB3EC3">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F4D"/>
    <w:rsid w:val="0032234A"/>
    <w:rsid w:val="003E5C24"/>
    <w:rsid w:val="00512F4D"/>
    <w:rsid w:val="00541F6D"/>
    <w:rsid w:val="00650A2D"/>
    <w:rsid w:val="007D341F"/>
    <w:rsid w:val="00AB3EC3"/>
    <w:rsid w:val="00B112E4"/>
    <w:rsid w:val="00CD0CFD"/>
    <w:rsid w:val="00DC4A1B"/>
    <w:rsid w:val="00E71A8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BFF5D"/>
  <w15:chartTrackingRefBased/>
  <w15:docId w15:val="{75DA222B-7CFC-4E66-91C8-AC405A06A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512F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512F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512F4D"/>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512F4D"/>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512F4D"/>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512F4D"/>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512F4D"/>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512F4D"/>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512F4D"/>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12F4D"/>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512F4D"/>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512F4D"/>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512F4D"/>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512F4D"/>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512F4D"/>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512F4D"/>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512F4D"/>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512F4D"/>
    <w:rPr>
      <w:rFonts w:eastAsiaTheme="majorEastAsia" w:cstheme="majorBidi"/>
      <w:color w:val="272727" w:themeColor="text1" w:themeTint="D8"/>
    </w:rPr>
  </w:style>
  <w:style w:type="paragraph" w:styleId="Otsikko">
    <w:name w:val="Title"/>
    <w:basedOn w:val="Normaali"/>
    <w:next w:val="Normaali"/>
    <w:link w:val="OtsikkoChar"/>
    <w:uiPriority w:val="10"/>
    <w:qFormat/>
    <w:rsid w:val="00512F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512F4D"/>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512F4D"/>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512F4D"/>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512F4D"/>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512F4D"/>
    <w:rPr>
      <w:i/>
      <w:iCs/>
      <w:color w:val="404040" w:themeColor="text1" w:themeTint="BF"/>
    </w:rPr>
  </w:style>
  <w:style w:type="paragraph" w:styleId="Luettelokappale">
    <w:name w:val="List Paragraph"/>
    <w:basedOn w:val="Normaali"/>
    <w:uiPriority w:val="34"/>
    <w:qFormat/>
    <w:rsid w:val="00512F4D"/>
    <w:pPr>
      <w:ind w:left="720"/>
      <w:contextualSpacing/>
    </w:pPr>
  </w:style>
  <w:style w:type="character" w:styleId="Voimakaskorostus">
    <w:name w:val="Intense Emphasis"/>
    <w:basedOn w:val="Kappaleenoletusfontti"/>
    <w:uiPriority w:val="21"/>
    <w:qFormat/>
    <w:rsid w:val="00512F4D"/>
    <w:rPr>
      <w:i/>
      <w:iCs/>
      <w:color w:val="0F4761" w:themeColor="accent1" w:themeShade="BF"/>
    </w:rPr>
  </w:style>
  <w:style w:type="paragraph" w:styleId="Erottuvalainaus">
    <w:name w:val="Intense Quote"/>
    <w:basedOn w:val="Normaali"/>
    <w:next w:val="Normaali"/>
    <w:link w:val="ErottuvalainausChar"/>
    <w:uiPriority w:val="30"/>
    <w:qFormat/>
    <w:rsid w:val="00512F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512F4D"/>
    <w:rPr>
      <w:i/>
      <w:iCs/>
      <w:color w:val="0F4761" w:themeColor="accent1" w:themeShade="BF"/>
    </w:rPr>
  </w:style>
  <w:style w:type="character" w:styleId="Erottuvaviittaus">
    <w:name w:val="Intense Reference"/>
    <w:basedOn w:val="Kappaleenoletusfontti"/>
    <w:uiPriority w:val="32"/>
    <w:qFormat/>
    <w:rsid w:val="00512F4D"/>
    <w:rPr>
      <w:b/>
      <w:bCs/>
      <w:smallCaps/>
      <w:color w:val="0F4761" w:themeColor="accent1" w:themeShade="BF"/>
      <w:spacing w:val="5"/>
    </w:rPr>
  </w:style>
  <w:style w:type="paragraph" w:styleId="Yltunniste">
    <w:name w:val="header"/>
    <w:basedOn w:val="Normaali"/>
    <w:link w:val="YltunnisteChar"/>
    <w:uiPriority w:val="99"/>
    <w:unhideWhenUsed/>
    <w:rsid w:val="00AB3EC3"/>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AB3EC3"/>
  </w:style>
  <w:style w:type="paragraph" w:styleId="Alatunniste">
    <w:name w:val="footer"/>
    <w:basedOn w:val="Normaali"/>
    <w:link w:val="AlatunnisteChar"/>
    <w:uiPriority w:val="99"/>
    <w:unhideWhenUsed/>
    <w:rsid w:val="00AB3EC3"/>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AB3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22134">
      <w:bodyDiv w:val="1"/>
      <w:marLeft w:val="0"/>
      <w:marRight w:val="0"/>
      <w:marTop w:val="0"/>
      <w:marBottom w:val="0"/>
      <w:divBdr>
        <w:top w:val="none" w:sz="0" w:space="0" w:color="auto"/>
        <w:left w:val="none" w:sz="0" w:space="0" w:color="auto"/>
        <w:bottom w:val="none" w:sz="0" w:space="0" w:color="auto"/>
        <w:right w:val="none" w:sz="0" w:space="0" w:color="auto"/>
      </w:divBdr>
      <w:divsChild>
        <w:div w:id="1661495637">
          <w:marLeft w:val="917"/>
          <w:marRight w:val="0"/>
          <w:marTop w:val="0"/>
          <w:marBottom w:val="0"/>
          <w:divBdr>
            <w:top w:val="none" w:sz="0" w:space="0" w:color="auto"/>
            <w:left w:val="none" w:sz="0" w:space="0" w:color="auto"/>
            <w:bottom w:val="none" w:sz="0" w:space="0" w:color="auto"/>
            <w:right w:val="none" w:sz="0" w:space="0" w:color="auto"/>
          </w:divBdr>
        </w:div>
        <w:div w:id="536701616">
          <w:marLeft w:val="916"/>
          <w:marRight w:val="0"/>
          <w:marTop w:val="0"/>
          <w:marBottom w:val="0"/>
          <w:divBdr>
            <w:top w:val="none" w:sz="0" w:space="0" w:color="auto"/>
            <w:left w:val="none" w:sz="0" w:space="0" w:color="auto"/>
            <w:bottom w:val="none" w:sz="0" w:space="0" w:color="auto"/>
            <w:right w:val="none" w:sz="0" w:space="0" w:color="auto"/>
          </w:divBdr>
        </w:div>
      </w:divsChild>
    </w:div>
    <w:div w:id="910509407">
      <w:bodyDiv w:val="1"/>
      <w:marLeft w:val="0"/>
      <w:marRight w:val="0"/>
      <w:marTop w:val="0"/>
      <w:marBottom w:val="0"/>
      <w:divBdr>
        <w:top w:val="none" w:sz="0" w:space="0" w:color="auto"/>
        <w:left w:val="none" w:sz="0" w:space="0" w:color="auto"/>
        <w:bottom w:val="none" w:sz="0" w:space="0" w:color="auto"/>
        <w:right w:val="none" w:sz="0" w:space="0" w:color="auto"/>
      </w:divBdr>
      <w:divsChild>
        <w:div w:id="1287657522">
          <w:marLeft w:val="917"/>
          <w:marRight w:val="0"/>
          <w:marTop w:val="0"/>
          <w:marBottom w:val="0"/>
          <w:divBdr>
            <w:top w:val="none" w:sz="0" w:space="0" w:color="auto"/>
            <w:left w:val="none" w:sz="0" w:space="0" w:color="auto"/>
            <w:bottom w:val="none" w:sz="0" w:space="0" w:color="auto"/>
            <w:right w:val="none" w:sz="0" w:space="0" w:color="auto"/>
          </w:divBdr>
        </w:div>
        <w:div w:id="1620449096">
          <w:marLeft w:val="91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304</Words>
  <Characters>2471</Characters>
  <Application>Microsoft Office Word</Application>
  <DocSecurity>0</DocSecurity>
  <Lines>20</Lines>
  <Paragraphs>5</Paragraphs>
  <ScaleCrop>false</ScaleCrop>
  <Company>Careeria</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Lenkkeri Eija</dc:creator>
  <cp:keywords/>
  <dc:description/>
  <cp:lastModifiedBy>Lenkkeri Eija</cp:lastModifiedBy>
  <cp:revision>6</cp:revision>
  <dcterms:created xsi:type="dcterms:W3CDTF">2025-09-22T07:03:00Z</dcterms:created>
  <dcterms:modified xsi:type="dcterms:W3CDTF">2025-09-22T07:47:00Z</dcterms:modified>
</cp:coreProperties>
</file>